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C46" w14:textId="77777777" w:rsidR="00AA5788" w:rsidRPr="00456967" w:rsidRDefault="00AA5788" w:rsidP="00456967">
      <w:pPr>
        <w:spacing w:after="0"/>
        <w:rPr>
          <w:rFonts w:ascii="Arial" w:hAnsi="Arial" w:cs="Arial"/>
          <w:b/>
          <w:sz w:val="14"/>
          <w:szCs w:val="36"/>
        </w:rPr>
      </w:pPr>
    </w:p>
    <w:p w14:paraId="2713A08A" w14:textId="77777777" w:rsidR="00347B6D" w:rsidRPr="005F1898" w:rsidRDefault="00347B6D" w:rsidP="002A12EB">
      <w:pPr>
        <w:spacing w:after="0"/>
        <w:jc w:val="center"/>
        <w:rPr>
          <w:rFonts w:ascii="Open Sans" w:hAnsi="Open Sans" w:cs="Open Sans"/>
          <w:b/>
          <w:sz w:val="36"/>
          <w:szCs w:val="36"/>
        </w:rPr>
      </w:pPr>
      <w:r w:rsidRPr="005F1898">
        <w:rPr>
          <w:rFonts w:ascii="Open Sans" w:hAnsi="Open Sans" w:cs="Open Sans"/>
          <w:b/>
          <w:sz w:val="36"/>
          <w:szCs w:val="36"/>
        </w:rPr>
        <w:t>Wykaz Cen</w:t>
      </w:r>
    </w:p>
    <w:p w14:paraId="785DD661" w14:textId="6D80AC71" w:rsidR="002A12EB" w:rsidRPr="005F1898" w:rsidRDefault="00347B6D" w:rsidP="002A12EB">
      <w:pPr>
        <w:ind w:left="-426" w:firstLine="426"/>
        <w:rPr>
          <w:rFonts w:ascii="Open Sans" w:hAnsi="Open Sans" w:cs="Open Sans"/>
          <w:sz w:val="20"/>
          <w:szCs w:val="20"/>
        </w:rPr>
      </w:pPr>
      <w:r w:rsidRPr="005F1898">
        <w:rPr>
          <w:rFonts w:ascii="Open Sans" w:hAnsi="Open Sans" w:cs="Open Sans"/>
          <w:sz w:val="20"/>
          <w:szCs w:val="20"/>
        </w:rPr>
        <w:t xml:space="preserve">Przedstawiamy cenę skalkulowaną na podstawie </w:t>
      </w:r>
      <w:r w:rsidR="00990C28" w:rsidRPr="005F1898">
        <w:rPr>
          <w:rFonts w:ascii="Open Sans" w:hAnsi="Open Sans" w:cs="Open Sans"/>
          <w:sz w:val="20"/>
          <w:szCs w:val="20"/>
        </w:rPr>
        <w:t>S</w:t>
      </w:r>
      <w:r w:rsidR="00F74DD7" w:rsidRPr="005F1898">
        <w:rPr>
          <w:rFonts w:ascii="Open Sans" w:hAnsi="Open Sans" w:cs="Open Sans"/>
          <w:sz w:val="20"/>
          <w:szCs w:val="20"/>
        </w:rPr>
        <w:t>zczegółowego o</w:t>
      </w:r>
      <w:r w:rsidR="00C31247" w:rsidRPr="005F1898">
        <w:rPr>
          <w:rFonts w:ascii="Open Sans" w:hAnsi="Open Sans" w:cs="Open Sans"/>
          <w:sz w:val="20"/>
          <w:szCs w:val="20"/>
        </w:rPr>
        <w:t>pisu</w:t>
      </w:r>
      <w:r w:rsidRPr="005F1898">
        <w:rPr>
          <w:rFonts w:ascii="Open Sans" w:hAnsi="Open Sans" w:cs="Open Sans"/>
          <w:sz w:val="20"/>
          <w:szCs w:val="20"/>
        </w:rPr>
        <w:t xml:space="preserve"> przedmiot</w:t>
      </w:r>
      <w:r w:rsidR="005479A0" w:rsidRPr="005F1898">
        <w:rPr>
          <w:rFonts w:ascii="Open Sans" w:hAnsi="Open Sans" w:cs="Open Sans"/>
          <w:sz w:val="20"/>
          <w:szCs w:val="20"/>
        </w:rPr>
        <w:t>u</w:t>
      </w:r>
      <w:r w:rsidRPr="005F1898">
        <w:rPr>
          <w:rFonts w:ascii="Open Sans" w:hAnsi="Open Sans" w:cs="Open Sans"/>
          <w:sz w:val="20"/>
          <w:szCs w:val="20"/>
        </w:rPr>
        <w:t xml:space="preserve"> zamówienia:</w:t>
      </w:r>
    </w:p>
    <w:p w14:paraId="42F65142" w14:textId="2575C6DA" w:rsidR="00E934F4" w:rsidRPr="005F1898" w:rsidRDefault="00E934F4" w:rsidP="00786F43">
      <w:pPr>
        <w:rPr>
          <w:rFonts w:ascii="Open Sans" w:hAnsi="Open Sans" w:cs="Open Sans"/>
        </w:rPr>
      </w:pPr>
      <w:r w:rsidRPr="005F1898">
        <w:rPr>
          <w:rFonts w:ascii="Open Sans" w:hAnsi="Open Sans" w:cs="Open Sans"/>
          <w:sz w:val="20"/>
          <w:szCs w:val="20"/>
        </w:rPr>
        <w:t xml:space="preserve">Miejsce dostawy: </w:t>
      </w:r>
      <w:r w:rsidR="005F1898">
        <w:rPr>
          <w:rFonts w:ascii="Open Sans" w:hAnsi="Open Sans" w:cs="Open Sans"/>
          <w:sz w:val="20"/>
          <w:szCs w:val="20"/>
        </w:rPr>
        <w:t>zgodnie z wykazem zawartym w Szczegółowym opisie przedmiotu zamówienia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5144"/>
        <w:gridCol w:w="1951"/>
        <w:gridCol w:w="1646"/>
        <w:gridCol w:w="1643"/>
        <w:gridCol w:w="1352"/>
        <w:gridCol w:w="1497"/>
      </w:tblGrid>
      <w:tr w:rsidR="006A7267" w:rsidRPr="005F1898" w14:paraId="2D8B7DA1" w14:textId="77777777" w:rsidTr="00114265">
        <w:trPr>
          <w:trHeight w:val="609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FD6532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2002C9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48C06BC" w14:textId="24A0AA94" w:rsidR="006A7267" w:rsidRPr="005F1898" w:rsidRDefault="00114265" w:rsidP="00484A3B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6423CB">
              <w:rPr>
                <w:rFonts w:ascii="Open Sans" w:hAnsi="Open Sans" w:cs="Open Sans"/>
                <w:b/>
                <w:sz w:val="20"/>
              </w:rPr>
              <w:t>Liczba jednostek/Rodzaj miary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EB2FC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Cena jednostkowa netto (w zł)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953BE3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 netto</w:t>
            </w:r>
          </w:p>
          <w:p w14:paraId="672755B2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zł)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0F6C85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Stawka</w:t>
            </w:r>
          </w:p>
          <w:p w14:paraId="49C328DF" w14:textId="70272CEF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VAT</w:t>
            </w:r>
            <w:r w:rsidR="005D42A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br/>
            </w: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%)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F03C4E8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2EA5E694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Brutto (w zł)</w:t>
            </w:r>
          </w:p>
        </w:tc>
      </w:tr>
      <w:tr w:rsidR="006A7267" w:rsidRPr="005F1898" w14:paraId="2CD2639A" w14:textId="77777777" w:rsidTr="00114265">
        <w:trPr>
          <w:trHeight w:val="26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5F565D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81158F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24FEBE" w14:textId="77777777" w:rsidR="006A7267" w:rsidRPr="005F1898" w:rsidRDefault="006A7267" w:rsidP="00484A3B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D992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F9A771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5 =3 x 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962F4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620B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7</w:t>
            </w:r>
          </w:p>
        </w:tc>
      </w:tr>
      <w:tr w:rsidR="00F9667B" w:rsidRPr="005F1898" w14:paraId="22B058E4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D14E" w14:textId="4BBF699B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1860E6"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38" w:type="pct"/>
            <w:vAlign w:val="center"/>
          </w:tcPr>
          <w:p w14:paraId="2AC16651" w14:textId="4748B7C3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Piłki ręczne </w:t>
            </w:r>
          </w:p>
        </w:tc>
        <w:tc>
          <w:tcPr>
            <w:tcW w:w="697" w:type="pct"/>
            <w:vAlign w:val="center"/>
          </w:tcPr>
          <w:p w14:paraId="587F081E" w14:textId="67DE02ED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16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6746C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1439D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C6B6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87B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0B7C3418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16B4C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79E3328" w14:textId="1D5FB818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Znaczniki piłkarskie </w:t>
            </w:r>
          </w:p>
        </w:tc>
        <w:tc>
          <w:tcPr>
            <w:tcW w:w="697" w:type="pct"/>
            <w:vAlign w:val="center"/>
          </w:tcPr>
          <w:p w14:paraId="5B1D3269" w14:textId="5F80B5BD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16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3DEC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6631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356C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9ED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5A95444B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61F8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0703398" w14:textId="23EA068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Przenośny obrońca</w:t>
            </w:r>
          </w:p>
        </w:tc>
        <w:tc>
          <w:tcPr>
            <w:tcW w:w="697" w:type="pct"/>
            <w:vAlign w:val="center"/>
          </w:tcPr>
          <w:p w14:paraId="7B783983" w14:textId="7212FC4C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4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435AF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06744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9B0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7AD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7EFBBDC0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9DD12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1752BDA1" w14:textId="274F771C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Trenażer </w:t>
            </w:r>
          </w:p>
        </w:tc>
        <w:tc>
          <w:tcPr>
            <w:tcW w:w="697" w:type="pct"/>
            <w:vAlign w:val="center"/>
          </w:tcPr>
          <w:p w14:paraId="5C4184E8" w14:textId="45CDD7B9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9493B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F2DE3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D9E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E27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08496233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9D6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622439A" w14:textId="2F022801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Mata na podłogę </w:t>
            </w:r>
          </w:p>
        </w:tc>
        <w:tc>
          <w:tcPr>
            <w:tcW w:w="697" w:type="pct"/>
            <w:vAlign w:val="center"/>
          </w:tcPr>
          <w:p w14:paraId="2B883F17" w14:textId="284B055C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2</w:t>
            </w:r>
            <w:r>
              <w:t xml:space="preserve"> zest</w:t>
            </w:r>
            <w:r>
              <w:t>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92E8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AA840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6CC1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65C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DD0F41C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0424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63082BD" w14:textId="5C013FEA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Zestaw piankowych siedzisk ze stojakiem</w:t>
            </w:r>
          </w:p>
        </w:tc>
        <w:tc>
          <w:tcPr>
            <w:tcW w:w="697" w:type="pct"/>
            <w:vAlign w:val="center"/>
          </w:tcPr>
          <w:p w14:paraId="4E146634" w14:textId="53EECD84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2</w:t>
            </w:r>
            <w:r>
              <w:t xml:space="preserve"> zest</w:t>
            </w:r>
            <w:r>
              <w:t>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A1A5B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E581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F7B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4E0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04E2EC8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3498C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56972F4" w14:textId="40805432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Tiulowa spódniczka</w:t>
            </w:r>
            <w:r w:rsidRPr="00982322">
              <w:tab/>
            </w:r>
          </w:p>
        </w:tc>
        <w:tc>
          <w:tcPr>
            <w:tcW w:w="697" w:type="pct"/>
            <w:vAlign w:val="center"/>
          </w:tcPr>
          <w:p w14:paraId="596BAE1D" w14:textId="025B85A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8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3869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4E686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123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873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84B36F8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5692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780B7DE" w14:textId="4835DAE7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Piłki do żonglowania</w:t>
            </w:r>
          </w:p>
        </w:tc>
        <w:tc>
          <w:tcPr>
            <w:tcW w:w="697" w:type="pct"/>
            <w:vAlign w:val="center"/>
          </w:tcPr>
          <w:p w14:paraId="301A954B" w14:textId="21DE868B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rPr>
                <w:rFonts w:ascii="Open Sans" w:hAnsi="Open Sans" w:cs="Open Sans"/>
                <w:sz w:val="20"/>
                <w:szCs w:val="20"/>
              </w:rPr>
              <w:t>90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DE295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E42F2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57B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CC1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0B97AC2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BAC6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B5F009D" w14:textId="4DAD24FF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Talerze z tyczką</w:t>
            </w:r>
          </w:p>
        </w:tc>
        <w:tc>
          <w:tcPr>
            <w:tcW w:w="697" w:type="pct"/>
            <w:vAlign w:val="center"/>
          </w:tcPr>
          <w:p w14:paraId="66A77A33" w14:textId="3D57B094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rPr>
                <w:rFonts w:ascii="Open Sans" w:hAnsi="Open Sans" w:cs="Open Sans"/>
                <w:sz w:val="20"/>
                <w:szCs w:val="20"/>
              </w:rPr>
              <w:t>30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07D75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DCCBC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3048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E04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997355B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255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7428FCA" w14:textId="6179FDE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Chusty do żonglowania</w:t>
            </w:r>
          </w:p>
        </w:tc>
        <w:tc>
          <w:tcPr>
            <w:tcW w:w="697" w:type="pct"/>
            <w:vAlign w:val="center"/>
          </w:tcPr>
          <w:p w14:paraId="2F9318F7" w14:textId="07D317D3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rPr>
                <w:rFonts w:ascii="Open Sans" w:hAnsi="Open Sans" w:cs="Open Sans"/>
                <w:sz w:val="20"/>
                <w:szCs w:val="20"/>
              </w:rPr>
              <w:t>30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319AB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0A2AC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50F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D57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957F6C1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C395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16C2E40" w14:textId="35404EF4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Maczugi</w:t>
            </w:r>
          </w:p>
        </w:tc>
        <w:tc>
          <w:tcPr>
            <w:tcW w:w="697" w:type="pct"/>
            <w:vAlign w:val="center"/>
          </w:tcPr>
          <w:p w14:paraId="5E3748A8" w14:textId="4A979ABD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rPr>
                <w:rFonts w:ascii="Open Sans" w:hAnsi="Open Sans" w:cs="Open Sans"/>
                <w:sz w:val="20"/>
                <w:szCs w:val="20"/>
              </w:rPr>
              <w:t>90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EB352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6367D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BBC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AEF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0C9C167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211AB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A8CB8DF" w14:textId="78CCEC60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Tablice do żonglowania</w:t>
            </w:r>
          </w:p>
        </w:tc>
        <w:tc>
          <w:tcPr>
            <w:tcW w:w="697" w:type="pct"/>
            <w:vAlign w:val="center"/>
          </w:tcPr>
          <w:p w14:paraId="739CFE47" w14:textId="3CAACA71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rPr>
                <w:rFonts w:ascii="Open Sans" w:hAnsi="Open Sans" w:cs="Open Sans"/>
                <w:sz w:val="20"/>
                <w:szCs w:val="20"/>
              </w:rPr>
              <w:t>6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D3DDA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EA62C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08E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A27E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2BE06CE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3BE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535ABD9" w14:textId="51300FE3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Kendama</w:t>
            </w:r>
          </w:p>
        </w:tc>
        <w:tc>
          <w:tcPr>
            <w:tcW w:w="697" w:type="pct"/>
            <w:vAlign w:val="center"/>
          </w:tcPr>
          <w:p w14:paraId="670E65FE" w14:textId="5A0778D6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rPr>
                <w:rFonts w:ascii="Open Sans" w:hAnsi="Open Sans" w:cs="Open Sans"/>
                <w:sz w:val="20"/>
                <w:szCs w:val="20"/>
              </w:rPr>
              <w:t>30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6BAA0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67F7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50FE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F438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97A4F4F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7DD3B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18F1CD2" w14:textId="61ABF2B6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Wieszak na fakturowe tory</w:t>
            </w:r>
          </w:p>
        </w:tc>
        <w:tc>
          <w:tcPr>
            <w:tcW w:w="697" w:type="pct"/>
            <w:vAlign w:val="center"/>
          </w:tcPr>
          <w:p w14:paraId="6A51457B" w14:textId="208AA554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36B6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9D47E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6D2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4D4F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30E860D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48CF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238EEC3" w14:textId="3A9C94A6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Podstawy do fakturowanych kładek</w:t>
            </w:r>
          </w:p>
        </w:tc>
        <w:tc>
          <w:tcPr>
            <w:tcW w:w="697" w:type="pct"/>
            <w:vAlign w:val="center"/>
          </w:tcPr>
          <w:p w14:paraId="4D2C8635" w14:textId="1B8BBAA3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kompl.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25712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72AD1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805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23A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472C781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662F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811DB28" w14:textId="0A7655F3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Zestaw fakturowych torów</w:t>
            </w:r>
          </w:p>
        </w:tc>
        <w:tc>
          <w:tcPr>
            <w:tcW w:w="697" w:type="pct"/>
            <w:vAlign w:val="center"/>
          </w:tcPr>
          <w:p w14:paraId="601195AD" w14:textId="44F623E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7E95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F59C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7FA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268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1FB41E5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8374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613BB4E" w14:textId="12F98D0A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Rzeka z wyspami </w:t>
            </w:r>
          </w:p>
        </w:tc>
        <w:tc>
          <w:tcPr>
            <w:tcW w:w="697" w:type="pct"/>
            <w:vAlign w:val="center"/>
          </w:tcPr>
          <w:p w14:paraId="2E0561B9" w14:textId="646096F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82CD8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12726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B20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050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2B319D9" w14:textId="77777777" w:rsidTr="00F9667B">
        <w:trPr>
          <w:trHeight w:val="504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C70E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7B04E42" w14:textId="7D203838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Zestaw do balansowania </w:t>
            </w:r>
          </w:p>
        </w:tc>
        <w:tc>
          <w:tcPr>
            <w:tcW w:w="697" w:type="pct"/>
            <w:vAlign w:val="center"/>
          </w:tcPr>
          <w:p w14:paraId="51B72293" w14:textId="6C3B316F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B6511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52E56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9EC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0EC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552A1420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C7CC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24193F4" w14:textId="16698D72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Woreczki do ćwiczeń</w:t>
            </w:r>
          </w:p>
        </w:tc>
        <w:tc>
          <w:tcPr>
            <w:tcW w:w="697" w:type="pct"/>
            <w:vAlign w:val="center"/>
          </w:tcPr>
          <w:p w14:paraId="58D5F658" w14:textId="1D49CFBB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5884B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8CFF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E8B3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E8E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5667C87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2F587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6BA21714" w14:textId="73D0968B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Dysk</w:t>
            </w:r>
          </w:p>
        </w:tc>
        <w:tc>
          <w:tcPr>
            <w:tcW w:w="697" w:type="pct"/>
            <w:vAlign w:val="center"/>
          </w:tcPr>
          <w:p w14:paraId="445C4EB4" w14:textId="53539003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4433B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80FBF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063E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FE2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20314F7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6B10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FE9258C" w14:textId="780DB30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>Półkule</w:t>
            </w:r>
          </w:p>
        </w:tc>
        <w:tc>
          <w:tcPr>
            <w:tcW w:w="697" w:type="pct"/>
            <w:vAlign w:val="center"/>
          </w:tcPr>
          <w:p w14:paraId="7E523270" w14:textId="11734D4D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65F6F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F1F9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CBD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6EE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D5C1EEC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368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C618B81" w14:textId="56349F17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18"/>
                <w:szCs w:val="18"/>
                <w:lang w:eastAsia="pl-PL"/>
              </w:rPr>
            </w:pPr>
            <w:r w:rsidRPr="00982322">
              <w:t xml:space="preserve">Poduszki  </w:t>
            </w:r>
          </w:p>
        </w:tc>
        <w:tc>
          <w:tcPr>
            <w:tcW w:w="697" w:type="pct"/>
            <w:vAlign w:val="center"/>
          </w:tcPr>
          <w:p w14:paraId="153183E5" w14:textId="05CD9966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9DAC3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5043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6EF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11AC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4B2F63E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2C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673212FD" w14:textId="1BED7662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Górska kładka</w:t>
            </w:r>
          </w:p>
        </w:tc>
        <w:tc>
          <w:tcPr>
            <w:tcW w:w="697" w:type="pct"/>
            <w:vAlign w:val="center"/>
          </w:tcPr>
          <w:p w14:paraId="070F5BB1" w14:textId="4BDFD27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3D385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A8484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062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62F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5EE6DD43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8D0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7372917" w14:textId="008509C5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Kładka równoważna</w:t>
            </w:r>
          </w:p>
        </w:tc>
        <w:tc>
          <w:tcPr>
            <w:tcW w:w="697" w:type="pct"/>
            <w:vAlign w:val="center"/>
          </w:tcPr>
          <w:p w14:paraId="7A304D5D" w14:textId="13730F00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4EC3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69E2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CD9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BD3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07B27A62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32B9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07DC5D0" w14:textId="3DA48ACB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Szczudła</w:t>
            </w:r>
          </w:p>
        </w:tc>
        <w:tc>
          <w:tcPr>
            <w:tcW w:w="697" w:type="pct"/>
            <w:vAlign w:val="center"/>
          </w:tcPr>
          <w:p w14:paraId="641A97E6" w14:textId="3BD85AE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3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423C8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17F48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E7B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3D0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F47D83B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BB98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AE2A6AF" w14:textId="763D3B84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Platforma z labiryntem </w:t>
            </w:r>
          </w:p>
        </w:tc>
        <w:tc>
          <w:tcPr>
            <w:tcW w:w="697" w:type="pct"/>
            <w:vAlign w:val="center"/>
          </w:tcPr>
          <w:p w14:paraId="44217A11" w14:textId="6461BEDC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54A6A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89612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056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44B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B333DBE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084E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672E6D01" w14:textId="08C70CBE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Wyspa do balansowania</w:t>
            </w:r>
          </w:p>
        </w:tc>
        <w:tc>
          <w:tcPr>
            <w:tcW w:w="697" w:type="pct"/>
            <w:vAlign w:val="center"/>
          </w:tcPr>
          <w:p w14:paraId="7B18A2F1" w14:textId="60C7536C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2FE0B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CE007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5940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D8C1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594CDC1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8C80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01ED940" w14:textId="57A4A475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Dysk sensoryczny</w:t>
            </w:r>
          </w:p>
        </w:tc>
        <w:tc>
          <w:tcPr>
            <w:tcW w:w="697" w:type="pct"/>
            <w:vAlign w:val="center"/>
          </w:tcPr>
          <w:p w14:paraId="5A81426B" w14:textId="349796A5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DDD85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24B4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381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8F7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1ADD64A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2D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AF83D44" w14:textId="2A071B99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Pełzak</w:t>
            </w:r>
          </w:p>
        </w:tc>
        <w:tc>
          <w:tcPr>
            <w:tcW w:w="697" w:type="pct"/>
            <w:vAlign w:val="center"/>
          </w:tcPr>
          <w:p w14:paraId="70531C29" w14:textId="277A7DD1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6C558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19964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D5C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A8D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59AD1192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965F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F4F8AE8" w14:textId="371E8B1F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Wiosła</w:t>
            </w:r>
          </w:p>
        </w:tc>
        <w:tc>
          <w:tcPr>
            <w:tcW w:w="697" w:type="pct"/>
            <w:vAlign w:val="center"/>
          </w:tcPr>
          <w:p w14:paraId="0990E2AA" w14:textId="0ECC608E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545B5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3FF7C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A1A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761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42DD4C5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027A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FD3E67F" w14:textId="256DAA8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Rehabilitacyjny bączek</w:t>
            </w:r>
          </w:p>
        </w:tc>
        <w:tc>
          <w:tcPr>
            <w:tcW w:w="697" w:type="pct"/>
            <w:vAlign w:val="center"/>
          </w:tcPr>
          <w:p w14:paraId="7F3E90B7" w14:textId="3009AEB6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42C2F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3ECC7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683F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5DF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A9D4C53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6AD2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E36F1A6" w14:textId="1B4EF69C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Tunel z siatki</w:t>
            </w:r>
          </w:p>
        </w:tc>
        <w:tc>
          <w:tcPr>
            <w:tcW w:w="697" w:type="pct"/>
            <w:vAlign w:val="center"/>
          </w:tcPr>
          <w:p w14:paraId="5CE154B4" w14:textId="1CFBBCD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7B70B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9F982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3C0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78CB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891DB65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E6D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EF4B187" w14:textId="1977F296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Zygzak</w:t>
            </w:r>
          </w:p>
        </w:tc>
        <w:tc>
          <w:tcPr>
            <w:tcW w:w="697" w:type="pct"/>
            <w:vAlign w:val="center"/>
          </w:tcPr>
          <w:p w14:paraId="5C4B3419" w14:textId="4B2ADA82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1A9BC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D7862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1491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1FB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5A280CD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98F2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BEA3AEE" w14:textId="0F94BDDE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Przyrządy gimnastyczne </w:t>
            </w:r>
          </w:p>
        </w:tc>
        <w:tc>
          <w:tcPr>
            <w:tcW w:w="697" w:type="pct"/>
            <w:vAlign w:val="center"/>
          </w:tcPr>
          <w:p w14:paraId="53E38D15" w14:textId="5D224C12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A8498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1A87C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CA2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842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514FD58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3F2C5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61F52F2E" w14:textId="658FD787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Akcesoria sportowe</w:t>
            </w:r>
          </w:p>
        </w:tc>
        <w:tc>
          <w:tcPr>
            <w:tcW w:w="697" w:type="pct"/>
            <w:vAlign w:val="center"/>
          </w:tcPr>
          <w:p w14:paraId="161FD9B8" w14:textId="3AE95F5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031C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B343A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7A17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9D10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BA381C6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7DFDA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D638FFA" w14:textId="36069293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Ślady z fakturą I</w:t>
            </w:r>
          </w:p>
        </w:tc>
        <w:tc>
          <w:tcPr>
            <w:tcW w:w="697" w:type="pct"/>
            <w:vAlign w:val="center"/>
          </w:tcPr>
          <w:p w14:paraId="7F97453B" w14:textId="541DDD98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47D95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6A215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0A0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39F4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7A5AEB5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6E3B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3AFBD74" w14:textId="3EBDEDE0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Ślady z fakturą II</w:t>
            </w:r>
          </w:p>
        </w:tc>
        <w:tc>
          <w:tcPr>
            <w:tcW w:w="697" w:type="pct"/>
            <w:vAlign w:val="center"/>
          </w:tcPr>
          <w:p w14:paraId="4803D3E5" w14:textId="2D36C04B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E4E05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7F55E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5E4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36C7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05D78CF4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318B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C756887" w14:textId="2D56EDF3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Aktywne ringo</w:t>
            </w:r>
          </w:p>
        </w:tc>
        <w:tc>
          <w:tcPr>
            <w:tcW w:w="697" w:type="pct"/>
            <w:vAlign w:val="center"/>
          </w:tcPr>
          <w:p w14:paraId="4F37E460" w14:textId="60F28B7D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410ED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E3316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704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B21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975DB1B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29A2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A150025" w14:textId="0C568EEC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Lina</w:t>
            </w:r>
          </w:p>
        </w:tc>
        <w:tc>
          <w:tcPr>
            <w:tcW w:w="697" w:type="pct"/>
            <w:vAlign w:val="center"/>
          </w:tcPr>
          <w:p w14:paraId="12B3728C" w14:textId="273E4FE5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3E15F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DC710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9E9E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DEC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DD7D604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3479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0BF43B3" w14:textId="3900568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Drabina z kółkami</w:t>
            </w:r>
          </w:p>
        </w:tc>
        <w:tc>
          <w:tcPr>
            <w:tcW w:w="697" w:type="pct"/>
            <w:vAlign w:val="center"/>
          </w:tcPr>
          <w:p w14:paraId="549518EC" w14:textId="299C4CD1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E9E8F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9BB77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C81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EF5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862DE30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A54B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4D17EBF" w14:textId="4B858638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Rękaw </w:t>
            </w:r>
          </w:p>
        </w:tc>
        <w:tc>
          <w:tcPr>
            <w:tcW w:w="697" w:type="pct"/>
            <w:vAlign w:val="center"/>
          </w:tcPr>
          <w:p w14:paraId="63F8460B" w14:textId="7621F1F2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A3F9F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B9A77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A4A2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D1A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0E6B49D8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A30A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E659B0A" w14:textId="69438D6C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Worek</w:t>
            </w:r>
          </w:p>
        </w:tc>
        <w:tc>
          <w:tcPr>
            <w:tcW w:w="697" w:type="pct"/>
            <w:vAlign w:val="center"/>
          </w:tcPr>
          <w:p w14:paraId="5AF99165" w14:textId="7DA9F256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3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4BA37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CAC28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8F8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C6AD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7CAA88DA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C9C7E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A0C6105" w14:textId="7A678AB5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Worek do skakania </w:t>
            </w:r>
          </w:p>
        </w:tc>
        <w:tc>
          <w:tcPr>
            <w:tcW w:w="697" w:type="pct"/>
            <w:vAlign w:val="center"/>
          </w:tcPr>
          <w:p w14:paraId="37F2CF17" w14:textId="6FDCA221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3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FF69C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8957D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086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2DA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9B4297C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18F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336B83C" w14:textId="2B8BFCE7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Chusta</w:t>
            </w:r>
          </w:p>
        </w:tc>
        <w:tc>
          <w:tcPr>
            <w:tcW w:w="697" w:type="pct"/>
            <w:vAlign w:val="center"/>
          </w:tcPr>
          <w:p w14:paraId="654691BD" w14:textId="1021B38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51E57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DDD77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0792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97F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700A1F68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BC992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520D468" w14:textId="024445F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Remibasketball</w:t>
            </w:r>
          </w:p>
        </w:tc>
        <w:tc>
          <w:tcPr>
            <w:tcW w:w="697" w:type="pct"/>
            <w:vAlign w:val="center"/>
          </w:tcPr>
          <w:p w14:paraId="078188FB" w14:textId="275DF46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70A79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D99A8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FF7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870B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77F84A2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3D8AF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47C8DD0" w14:textId="76335024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Zestaw piłek z torbą</w:t>
            </w:r>
          </w:p>
        </w:tc>
        <w:tc>
          <w:tcPr>
            <w:tcW w:w="697" w:type="pct"/>
            <w:vAlign w:val="center"/>
          </w:tcPr>
          <w:p w14:paraId="79592F0A" w14:textId="0B07498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6E819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6ECB3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791F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84E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E8024FF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1837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E7DB5E5" w14:textId="58B8361E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Dmuchana piłka</w:t>
            </w:r>
          </w:p>
        </w:tc>
        <w:tc>
          <w:tcPr>
            <w:tcW w:w="697" w:type="pct"/>
            <w:vAlign w:val="center"/>
          </w:tcPr>
          <w:p w14:paraId="77B7E9B5" w14:textId="7939BD79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8DBB9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626CF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C1DA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A26D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02B3A65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3B4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DA606C0" w14:textId="62B1FF3A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Piłeczki z buźkami </w:t>
            </w:r>
          </w:p>
        </w:tc>
        <w:tc>
          <w:tcPr>
            <w:tcW w:w="697" w:type="pct"/>
            <w:vAlign w:val="center"/>
          </w:tcPr>
          <w:p w14:paraId="755DE14B" w14:textId="514E7E18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98E98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433CC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7CB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93E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567DA8F0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C0BFB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D148D7A" w14:textId="2D5DEFBC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Piłka </w:t>
            </w:r>
          </w:p>
        </w:tc>
        <w:tc>
          <w:tcPr>
            <w:tcW w:w="697" w:type="pct"/>
            <w:vAlign w:val="center"/>
          </w:tcPr>
          <w:p w14:paraId="28844D60" w14:textId="55D22AC3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991D5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08492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C662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4E3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73CAB366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6DCE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116437E" w14:textId="195146B0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 xml:space="preserve">Piłka </w:t>
            </w:r>
          </w:p>
        </w:tc>
        <w:tc>
          <w:tcPr>
            <w:tcW w:w="697" w:type="pct"/>
            <w:vAlign w:val="center"/>
          </w:tcPr>
          <w:p w14:paraId="0E2818FC" w14:textId="61900651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5337B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8D3BD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E1E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02E3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0FA84A5B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36B5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0AC91E6" w14:textId="1107E3B5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Body baletowe rom. 140</w:t>
            </w:r>
          </w:p>
        </w:tc>
        <w:tc>
          <w:tcPr>
            <w:tcW w:w="697" w:type="pct"/>
            <w:vAlign w:val="center"/>
          </w:tcPr>
          <w:p w14:paraId="3765FDB8" w14:textId="7034904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8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C35B8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9B222A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49BF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C0FD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118E9AB9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92EB8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1AC22263" w14:textId="4879FE75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Body baletowe rozm. 130</w:t>
            </w:r>
          </w:p>
        </w:tc>
        <w:tc>
          <w:tcPr>
            <w:tcW w:w="697" w:type="pct"/>
            <w:vAlign w:val="center"/>
          </w:tcPr>
          <w:p w14:paraId="24ADE5C4" w14:textId="738D97A9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8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5453B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1C603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AB1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7896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70FA3E9E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25312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6DC9A54A" w14:textId="145BD182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Tęczowe chusty na kole</w:t>
            </w:r>
          </w:p>
        </w:tc>
        <w:tc>
          <w:tcPr>
            <w:tcW w:w="697" w:type="pct"/>
            <w:vAlign w:val="center"/>
          </w:tcPr>
          <w:p w14:paraId="6BD6FA39" w14:textId="7055C27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4A3DB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2F5E3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D522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29B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3ECD47CF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3300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1F4E6DBB" w14:textId="4A5308F0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Atłasowe wstążki na kole</w:t>
            </w:r>
          </w:p>
        </w:tc>
        <w:tc>
          <w:tcPr>
            <w:tcW w:w="697" w:type="pct"/>
            <w:vAlign w:val="center"/>
          </w:tcPr>
          <w:p w14:paraId="1ED45389" w14:textId="589BCDBA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9575E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D7FAA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892B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073F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ECCD775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8A6E4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23758BC" w14:textId="101BF70B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Wstążka gimnastyczna</w:t>
            </w:r>
          </w:p>
        </w:tc>
        <w:tc>
          <w:tcPr>
            <w:tcW w:w="697" w:type="pct"/>
            <w:vAlign w:val="center"/>
          </w:tcPr>
          <w:p w14:paraId="30541152" w14:textId="26D520DF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8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29354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EDD15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BE3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E3CB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1B80773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27135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86DBF97" w14:textId="09C34DA7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Flagietki</w:t>
            </w:r>
          </w:p>
        </w:tc>
        <w:tc>
          <w:tcPr>
            <w:tcW w:w="697" w:type="pct"/>
            <w:vAlign w:val="center"/>
          </w:tcPr>
          <w:p w14:paraId="255BECAF" w14:textId="6150C48E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zest.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93AD8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75A1A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B28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7D0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4C7F3E37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B06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E3723C8" w14:textId="50FF14CC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Tablica do koszykówki</w:t>
            </w:r>
          </w:p>
        </w:tc>
        <w:tc>
          <w:tcPr>
            <w:tcW w:w="697" w:type="pct"/>
            <w:vAlign w:val="center"/>
          </w:tcPr>
          <w:p w14:paraId="646495EE" w14:textId="433CBF6E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D8C958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B0EE7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24BE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666B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4B92DA3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2A59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57184583" w14:textId="74B61BA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Mechanizm regulacji wysokości tablicy</w:t>
            </w:r>
          </w:p>
        </w:tc>
        <w:tc>
          <w:tcPr>
            <w:tcW w:w="697" w:type="pct"/>
            <w:vAlign w:val="center"/>
          </w:tcPr>
          <w:p w14:paraId="592F8562" w14:textId="7717A9D0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1CF5CB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0E238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76B0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721D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6969A65C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9077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1C6B25A9" w14:textId="1A3B1228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Osłona dolnej części tablicy</w:t>
            </w:r>
          </w:p>
        </w:tc>
        <w:tc>
          <w:tcPr>
            <w:tcW w:w="697" w:type="pct"/>
            <w:vAlign w:val="center"/>
          </w:tcPr>
          <w:p w14:paraId="559084C2" w14:textId="59EC0A87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41E171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72732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ADD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19839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DC206FE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0798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8D0027A" w14:textId="336DA770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Obręcz do koszykówki</w:t>
            </w:r>
          </w:p>
        </w:tc>
        <w:tc>
          <w:tcPr>
            <w:tcW w:w="697" w:type="pct"/>
            <w:vAlign w:val="center"/>
          </w:tcPr>
          <w:p w14:paraId="2EFBB4E6" w14:textId="47BEB7F3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57A65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94EF5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F662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B5D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FEC38EE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2FF9D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D64EC7F" w14:textId="77AE0AA5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Siatka do kosza</w:t>
            </w:r>
          </w:p>
        </w:tc>
        <w:tc>
          <w:tcPr>
            <w:tcW w:w="697" w:type="pct"/>
            <w:vAlign w:val="center"/>
          </w:tcPr>
          <w:p w14:paraId="13D1A266" w14:textId="79FDE51F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4FE9D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CB8FB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51D7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78092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2E5512EB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DEC7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D7F2360" w14:textId="20D78E5D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Kosz do koszykówki na regulowanym stojaku</w:t>
            </w:r>
          </w:p>
        </w:tc>
        <w:tc>
          <w:tcPr>
            <w:tcW w:w="697" w:type="pct"/>
            <w:vAlign w:val="center"/>
          </w:tcPr>
          <w:p w14:paraId="117D04BA" w14:textId="4A2C8CEE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2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2B07F3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DCA77C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E7FD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814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9667B" w:rsidRPr="005F1898" w14:paraId="764254FD" w14:textId="77777777" w:rsidTr="00F9667B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8A51" w14:textId="77777777" w:rsidR="00F9667B" w:rsidRPr="001860E6" w:rsidRDefault="00F9667B" w:rsidP="00F9667B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89E0574" w14:textId="43C01A7B" w:rsidR="00F9667B" w:rsidRPr="001860E6" w:rsidRDefault="00F9667B" w:rsidP="00F9667B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Trener do ćwiczeń siatkówki solo</w:t>
            </w:r>
          </w:p>
        </w:tc>
        <w:tc>
          <w:tcPr>
            <w:tcW w:w="697" w:type="pct"/>
            <w:vAlign w:val="center"/>
          </w:tcPr>
          <w:p w14:paraId="214401EE" w14:textId="055416EF" w:rsidR="00F9667B" w:rsidRPr="001860E6" w:rsidRDefault="00F9667B" w:rsidP="00F9667B">
            <w:pPr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2322">
              <w:t>1</w:t>
            </w:r>
            <w:r>
              <w:t xml:space="preserve">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0ACDE5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899A24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B29A6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A597" w14:textId="77777777" w:rsidR="00F9667B" w:rsidRPr="005F1898" w:rsidRDefault="00F9667B" w:rsidP="00F9667B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DE757D" w:rsidRPr="005F1898" w14:paraId="6C9561D7" w14:textId="77777777" w:rsidTr="00114265">
        <w:trPr>
          <w:trHeight w:val="352"/>
          <w:jc w:val="center"/>
        </w:trPr>
        <w:tc>
          <w:tcPr>
            <w:tcW w:w="339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0E029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pl-PL"/>
              </w:rPr>
              <w:lastRenderedPageBreak/>
              <w:t>razem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6361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455BF3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5FB5" w14:textId="77777777" w:rsidR="00DE757D" w:rsidRPr="005F1898" w:rsidRDefault="00DE757D" w:rsidP="00DE757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</w:tbl>
    <w:p w14:paraId="37538819" w14:textId="77777777" w:rsidR="00456967" w:rsidRPr="005F1898" w:rsidRDefault="00456967" w:rsidP="00456967">
      <w:pPr>
        <w:spacing w:after="0" w:line="240" w:lineRule="auto"/>
        <w:jc w:val="both"/>
        <w:rPr>
          <w:rFonts w:ascii="Open Sans" w:eastAsia="Times New Roman" w:hAnsi="Open Sans" w:cs="Open Sans"/>
          <w:lang w:eastAsia="pl-PL"/>
        </w:rPr>
      </w:pPr>
    </w:p>
    <w:p w14:paraId="20DA596A" w14:textId="006B7730" w:rsidR="00456967" w:rsidRPr="005F1898" w:rsidRDefault="00456967" w:rsidP="00786F43">
      <w:pPr>
        <w:spacing w:after="0" w:line="276" w:lineRule="auto"/>
        <w:ind w:left="705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</w:t>
      </w:r>
      <w:r w:rsidRPr="005F1898">
        <w:rPr>
          <w:rFonts w:ascii="Open Sans" w:eastAsia="Times New Roman" w:hAnsi="Open Sans" w:cs="Open Sans"/>
          <w:b/>
          <w:bCs/>
          <w:sz w:val="20"/>
          <w:lang w:eastAsia="pl-PL"/>
        </w:rPr>
        <w:t>brutto:</w:t>
      </w:r>
      <w:r w:rsidRPr="005F1898">
        <w:rPr>
          <w:rFonts w:ascii="Open Sans" w:eastAsia="Times New Roman" w:hAnsi="Open Sans" w:cs="Open Sans"/>
          <w:sz w:val="20"/>
          <w:lang w:eastAsia="pl-PL"/>
        </w:rPr>
        <w:t xml:space="preserve"> 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</w:t>
      </w:r>
      <w:r w:rsidRPr="005F1898">
        <w:rPr>
          <w:rFonts w:ascii="Open Sans" w:eastAsia="Times New Roman" w:hAnsi="Open Sans" w:cs="Open Sans"/>
          <w:sz w:val="20"/>
          <w:lang w:eastAsia="pl-PL"/>
        </w:rPr>
        <w:t>. zł (słownie: …………………………………………………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…………………………………….</w:t>
      </w:r>
      <w:r w:rsidRPr="005F1898">
        <w:rPr>
          <w:rFonts w:ascii="Open Sans" w:eastAsia="Times New Roman" w:hAnsi="Open Sans" w:cs="Open Sans"/>
          <w:sz w:val="20"/>
          <w:lang w:eastAsia="pl-PL"/>
        </w:rPr>
        <w:t>..)</w:t>
      </w:r>
    </w:p>
    <w:p w14:paraId="73A4EB95" w14:textId="77777777" w:rsidR="00456967" w:rsidRPr="00114265" w:rsidRDefault="00456967" w:rsidP="00456967">
      <w:pPr>
        <w:spacing w:after="0" w:line="240" w:lineRule="auto"/>
        <w:ind w:left="1304"/>
        <w:rPr>
          <w:rFonts w:ascii="Open Sans" w:eastAsia="Times New Roman" w:hAnsi="Open Sans" w:cs="Open Sans"/>
          <w:sz w:val="10"/>
          <w:szCs w:val="10"/>
          <w:lang w:val="x-none" w:eastAsia="pl-PL"/>
        </w:rPr>
      </w:pPr>
    </w:p>
    <w:p w14:paraId="18EE9630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Oświadczam, że podana w ofercie stawka podatku od towarów i usług VAT (jeżeli dotyczy) jest zgodna z przepisami ustawy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z 11 marca 2004 r. o podatku od towarów i usług.</w:t>
      </w:r>
    </w:p>
    <w:p w14:paraId="14046803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podana w ofercie jest określona z należytą starannością i obejmuje wykonanie wszystkich świadczeń opisanych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w Szczegółowym opisie przedmiotu zamówienia oraz wszelkie koszty i ryzyka związane z powyższym zamówieniem.</w:t>
      </w:r>
    </w:p>
    <w:p w14:paraId="27C4002B" w14:textId="77777777" w:rsidR="006A7267" w:rsidRPr="00114265" w:rsidRDefault="006A7267" w:rsidP="00456967">
      <w:pPr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pl-PL"/>
        </w:rPr>
      </w:pPr>
    </w:p>
    <w:p w14:paraId="7397192A" w14:textId="77777777" w:rsidR="00456967" w:rsidRPr="005F1898" w:rsidRDefault="00456967" w:rsidP="00456967">
      <w:pPr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06AD47F6" w14:textId="77777777" w:rsidR="00456967" w:rsidRPr="005F1898" w:rsidRDefault="00456967" w:rsidP="00456967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...................................... , dnia ......................                                                                    …….……….........................................................</w:t>
      </w:r>
    </w:p>
    <w:p w14:paraId="37FC6F73" w14:textId="58210CE1" w:rsidR="00DA6E9C" w:rsidRPr="005F1898" w:rsidRDefault="00456967" w:rsidP="00786F43">
      <w:pPr>
        <w:spacing w:after="0" w:line="240" w:lineRule="auto"/>
        <w:ind w:left="708" w:firstLine="708"/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</w:pP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 xml:space="preserve"> (miejscowość) </w:t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  <w:t xml:space="preserve">                                                                                              (podpis wykonawcy)</w:t>
      </w:r>
    </w:p>
    <w:sectPr w:rsidR="00DA6E9C" w:rsidRPr="005F1898" w:rsidSect="009830BD">
      <w:headerReference w:type="default" r:id="rId7"/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0BD74" w14:textId="77777777" w:rsidR="004B4405" w:rsidRDefault="004B4405" w:rsidP="00347B6D">
      <w:pPr>
        <w:spacing w:after="0" w:line="240" w:lineRule="auto"/>
      </w:pPr>
      <w:r>
        <w:separator/>
      </w:r>
    </w:p>
  </w:endnote>
  <w:endnote w:type="continuationSeparator" w:id="0">
    <w:p w14:paraId="66D3F0F3" w14:textId="77777777" w:rsidR="004B4405" w:rsidRDefault="004B4405" w:rsidP="0034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9803A" w14:textId="77777777" w:rsidR="004B4405" w:rsidRDefault="004B4405" w:rsidP="00347B6D">
      <w:pPr>
        <w:spacing w:after="0" w:line="240" w:lineRule="auto"/>
      </w:pPr>
      <w:r>
        <w:separator/>
      </w:r>
    </w:p>
  </w:footnote>
  <w:footnote w:type="continuationSeparator" w:id="0">
    <w:p w14:paraId="7942EF54" w14:textId="77777777" w:rsidR="004B4405" w:rsidRDefault="004B4405" w:rsidP="0034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D6E33" w14:textId="61CF5EDD" w:rsidR="00347B6D" w:rsidRDefault="00347B6D" w:rsidP="009830BD">
    <w:pPr>
      <w:pStyle w:val="Nagwek"/>
    </w:pPr>
  </w:p>
  <w:p w14:paraId="54222CED" w14:textId="0D7C0CC8" w:rsidR="00347B6D" w:rsidRDefault="009830BD" w:rsidP="00347B6D">
    <w:pPr>
      <w:pStyle w:val="Nagwek"/>
      <w:jc w:val="center"/>
    </w:pPr>
    <w:r w:rsidRPr="00FB5C21">
      <w:rPr>
        <w:noProof/>
      </w:rPr>
      <w:drawing>
        <wp:inline distT="0" distB="0" distL="0" distR="0" wp14:anchorId="4DAD3733" wp14:editId="12742A00">
          <wp:extent cx="5762625" cy="638175"/>
          <wp:effectExtent l="0" t="0" r="9525" b="9525"/>
          <wp:docPr id="812295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216E"/>
    <w:multiLevelType w:val="hybridMultilevel"/>
    <w:tmpl w:val="4134E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B37AB"/>
    <w:multiLevelType w:val="hybridMultilevel"/>
    <w:tmpl w:val="B7801CFA"/>
    <w:lvl w:ilvl="0" w:tplc="0415000F">
      <w:start w:val="1"/>
      <w:numFmt w:val="decimal"/>
      <w:lvlText w:val="%1.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63757E"/>
    <w:multiLevelType w:val="hybridMultilevel"/>
    <w:tmpl w:val="46D4A57C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E1AC2"/>
    <w:multiLevelType w:val="hybridMultilevel"/>
    <w:tmpl w:val="736A11F0"/>
    <w:lvl w:ilvl="0" w:tplc="0415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 w16cid:durableId="1761372787">
    <w:abstractNumId w:val="0"/>
  </w:num>
  <w:num w:numId="2" w16cid:durableId="661006753">
    <w:abstractNumId w:val="3"/>
  </w:num>
  <w:num w:numId="3" w16cid:durableId="1550341227">
    <w:abstractNumId w:val="2"/>
  </w:num>
  <w:num w:numId="4" w16cid:durableId="1356619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A5"/>
    <w:rsid w:val="00011D84"/>
    <w:rsid w:val="000855AB"/>
    <w:rsid w:val="00092048"/>
    <w:rsid w:val="00114265"/>
    <w:rsid w:val="001839DC"/>
    <w:rsid w:val="001860E6"/>
    <w:rsid w:val="001C3532"/>
    <w:rsid w:val="00204186"/>
    <w:rsid w:val="002A12EB"/>
    <w:rsid w:val="002C361F"/>
    <w:rsid w:val="002F71C3"/>
    <w:rsid w:val="00305304"/>
    <w:rsid w:val="00342871"/>
    <w:rsid w:val="00347B6D"/>
    <w:rsid w:val="004400B9"/>
    <w:rsid w:val="00456967"/>
    <w:rsid w:val="00484A3B"/>
    <w:rsid w:val="004A6736"/>
    <w:rsid w:val="004B4405"/>
    <w:rsid w:val="004C0C2D"/>
    <w:rsid w:val="005479A0"/>
    <w:rsid w:val="0057323B"/>
    <w:rsid w:val="005765EE"/>
    <w:rsid w:val="005C7119"/>
    <w:rsid w:val="005D42A7"/>
    <w:rsid w:val="005D43CF"/>
    <w:rsid w:val="005F1898"/>
    <w:rsid w:val="00615C7E"/>
    <w:rsid w:val="006450FB"/>
    <w:rsid w:val="006A7267"/>
    <w:rsid w:val="006B49EA"/>
    <w:rsid w:val="0072210A"/>
    <w:rsid w:val="00786F43"/>
    <w:rsid w:val="007E5D42"/>
    <w:rsid w:val="00871D19"/>
    <w:rsid w:val="0089284B"/>
    <w:rsid w:val="008A27E2"/>
    <w:rsid w:val="00960133"/>
    <w:rsid w:val="00963C17"/>
    <w:rsid w:val="009738BA"/>
    <w:rsid w:val="009830BD"/>
    <w:rsid w:val="00990C28"/>
    <w:rsid w:val="009C6412"/>
    <w:rsid w:val="009E03B0"/>
    <w:rsid w:val="009F6BAB"/>
    <w:rsid w:val="00AA41D0"/>
    <w:rsid w:val="00AA5788"/>
    <w:rsid w:val="00AD799A"/>
    <w:rsid w:val="00B3291F"/>
    <w:rsid w:val="00B36C3C"/>
    <w:rsid w:val="00B3782B"/>
    <w:rsid w:val="00C31247"/>
    <w:rsid w:val="00C86656"/>
    <w:rsid w:val="00CB0707"/>
    <w:rsid w:val="00CF071F"/>
    <w:rsid w:val="00D1010E"/>
    <w:rsid w:val="00D559F9"/>
    <w:rsid w:val="00DA6E9C"/>
    <w:rsid w:val="00DE757D"/>
    <w:rsid w:val="00E25BB3"/>
    <w:rsid w:val="00E528CC"/>
    <w:rsid w:val="00E854A5"/>
    <w:rsid w:val="00E934F4"/>
    <w:rsid w:val="00EE03C6"/>
    <w:rsid w:val="00F172E7"/>
    <w:rsid w:val="00F3767A"/>
    <w:rsid w:val="00F6434B"/>
    <w:rsid w:val="00F74DD7"/>
    <w:rsid w:val="00F9667B"/>
    <w:rsid w:val="00FD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7F4F4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B6D"/>
  </w:style>
  <w:style w:type="paragraph" w:styleId="Stopka">
    <w:name w:val="footer"/>
    <w:basedOn w:val="Normalny"/>
    <w:link w:val="Stopka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B6D"/>
  </w:style>
  <w:style w:type="paragraph" w:styleId="Akapitzlist">
    <w:name w:val="List Paragraph"/>
    <w:basedOn w:val="Normalny"/>
    <w:uiPriority w:val="34"/>
    <w:qFormat/>
    <w:rsid w:val="005765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Magda Wojtkowiak</cp:lastModifiedBy>
  <cp:revision>5</cp:revision>
  <cp:lastPrinted>2021-04-23T12:29:00Z</cp:lastPrinted>
  <dcterms:created xsi:type="dcterms:W3CDTF">2025-09-26T10:01:00Z</dcterms:created>
  <dcterms:modified xsi:type="dcterms:W3CDTF">2026-04-30T11:15:00Z</dcterms:modified>
</cp:coreProperties>
</file>